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DF9" w:rsidRDefault="00672DF9" w:rsidP="00672DF9">
      <w:pPr>
        <w:pStyle w:val="Standard"/>
        <w:rPr>
          <w:rFonts w:ascii="Calibri" w:hAnsi="Calibri" w:cs="Calibri"/>
          <w:b/>
          <w:sz w:val="22"/>
          <w:szCs w:val="22"/>
        </w:rPr>
      </w:pPr>
    </w:p>
    <w:p w:rsidR="00672DF9" w:rsidRDefault="00672DF9" w:rsidP="0035186A">
      <w:pPr>
        <w:pStyle w:val="Standard"/>
        <w:jc w:val="center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Standard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UMOWA NR  ....................../ Wzór/</w:t>
      </w:r>
    </w:p>
    <w:p w:rsidR="0035186A" w:rsidRDefault="0035186A" w:rsidP="0035186A">
      <w:pPr>
        <w:pStyle w:val="Standard"/>
        <w:jc w:val="center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Default"/>
        <w:jc w:val="both"/>
        <w:rPr>
          <w:rFonts w:ascii="Calibri" w:hAnsi="Calibri" w:cs="Calibri"/>
          <w:color w:val="00000A"/>
          <w:sz w:val="22"/>
          <w:szCs w:val="22"/>
        </w:rPr>
      </w:pPr>
      <w:r>
        <w:rPr>
          <w:rFonts w:ascii="Calibri" w:hAnsi="Calibri" w:cs="Calibri"/>
          <w:color w:val="00000A"/>
          <w:sz w:val="22"/>
          <w:szCs w:val="22"/>
        </w:rPr>
        <w:t>zawarta dnia ............................... 2026 r. w Ostrołęce pomiędzy:</w:t>
      </w:r>
    </w:p>
    <w:p w:rsidR="0035186A" w:rsidRDefault="0035186A" w:rsidP="0035186A">
      <w:pPr>
        <w:pStyle w:val="Default"/>
        <w:jc w:val="both"/>
        <w:rPr>
          <w:rFonts w:ascii="Calibri" w:hAnsi="Calibri" w:cs="Calibri"/>
          <w:color w:val="00000A"/>
          <w:sz w:val="22"/>
          <w:szCs w:val="22"/>
        </w:rPr>
      </w:pPr>
    </w:p>
    <w:p w:rsidR="0035186A" w:rsidRDefault="0035186A" w:rsidP="0035186A">
      <w:pPr>
        <w:pStyle w:val="Standard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Nabywcą:</w:t>
      </w:r>
    </w:p>
    <w:p w:rsidR="0035186A" w:rsidRDefault="0035186A" w:rsidP="0035186A">
      <w:pPr>
        <w:pStyle w:val="Standard"/>
        <w:shd w:val="clear" w:color="auto" w:fill="FFFFFF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Miasto Ostrołęka</w:t>
      </w:r>
    </w:p>
    <w:p w:rsidR="0035186A" w:rsidRDefault="0035186A" w:rsidP="0035186A">
      <w:pPr>
        <w:pStyle w:val="Standard"/>
        <w:shd w:val="clear" w:color="auto" w:fill="FFFFFF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Plac Generała Józefa Bema 1</w:t>
      </w:r>
    </w:p>
    <w:p w:rsidR="0035186A" w:rsidRDefault="0035186A" w:rsidP="0035186A">
      <w:pPr>
        <w:pStyle w:val="Standard"/>
        <w:shd w:val="clear" w:color="auto" w:fill="FFFFFF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07-400 Ostrołęka</w:t>
      </w:r>
    </w:p>
    <w:p w:rsidR="0035186A" w:rsidRDefault="0035186A" w:rsidP="0035186A">
      <w:pPr>
        <w:pStyle w:val="Standard"/>
        <w:shd w:val="clear" w:color="auto" w:fill="FFFFFF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NIP: 758 214 20 02</w:t>
      </w:r>
    </w:p>
    <w:p w:rsidR="0035186A" w:rsidRDefault="0035186A" w:rsidP="0035186A">
      <w:pPr>
        <w:pStyle w:val="Standard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Odbiorcą:</w:t>
      </w:r>
    </w:p>
    <w:p w:rsidR="0035186A" w:rsidRDefault="0035186A" w:rsidP="0035186A">
      <w:pPr>
        <w:pStyle w:val="Standard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Zespół Szkół Zawodowych Nr 2 im. 5 Pułku Ułanów Zasławskich</w:t>
      </w:r>
    </w:p>
    <w:p w:rsidR="0035186A" w:rsidRDefault="0035186A" w:rsidP="0035186A">
      <w:pPr>
        <w:pStyle w:val="Standard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ul. Czwartaków 4</w:t>
      </w:r>
    </w:p>
    <w:p w:rsidR="0035186A" w:rsidRDefault="0035186A" w:rsidP="0035186A">
      <w:pPr>
        <w:pStyle w:val="Standard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07-401 Ostrołęka</w:t>
      </w:r>
    </w:p>
    <w:p w:rsidR="0035186A" w:rsidRDefault="0035186A" w:rsidP="0035186A">
      <w:pPr>
        <w:pStyle w:val="Standard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NIP: 758 167 65 81</w:t>
      </w:r>
    </w:p>
    <w:p w:rsidR="0035186A" w:rsidRDefault="0035186A" w:rsidP="0035186A">
      <w:pPr>
        <w:pStyle w:val="Standard"/>
        <w:jc w:val="both"/>
        <w:rPr>
          <w:rFonts w:ascii="Calibri" w:hAnsi="Calibri" w:cs="Calibri"/>
          <w:bCs/>
          <w:color w:val="000000"/>
          <w:sz w:val="22"/>
          <w:szCs w:val="22"/>
          <w:lang w:val="en-US"/>
        </w:rPr>
      </w:pPr>
      <w:r>
        <w:rPr>
          <w:rFonts w:ascii="Calibri" w:hAnsi="Calibri" w:cs="Calibri"/>
          <w:bCs/>
          <w:color w:val="000000"/>
          <w:sz w:val="22"/>
          <w:szCs w:val="22"/>
          <w:lang w:val="en-US"/>
        </w:rPr>
        <w:t>Tel. 29 769 10 45</w:t>
      </w:r>
    </w:p>
    <w:p w:rsidR="0035186A" w:rsidRDefault="0035186A" w:rsidP="0035186A">
      <w:pPr>
        <w:pStyle w:val="Standard"/>
        <w:jc w:val="both"/>
      </w:pPr>
      <w:r>
        <w:rPr>
          <w:rFonts w:ascii="Calibri" w:hAnsi="Calibri" w:cs="Calibri"/>
          <w:bCs/>
          <w:color w:val="000000"/>
          <w:sz w:val="22"/>
          <w:szCs w:val="22"/>
          <w:lang w:val="en-US"/>
        </w:rPr>
        <w:t>Email: sekretariat@zsz2.ostroleka.edu.pl</w:t>
      </w:r>
    </w:p>
    <w:p w:rsidR="0035186A" w:rsidRDefault="0035186A" w:rsidP="0035186A">
      <w:pPr>
        <w:pStyle w:val="Standard"/>
        <w:jc w:val="both"/>
        <w:rPr>
          <w:rFonts w:ascii="Calibri" w:hAnsi="Calibri" w:cs="Calibri"/>
          <w:bCs/>
          <w:color w:val="000000"/>
          <w:sz w:val="22"/>
          <w:szCs w:val="22"/>
          <w:lang w:val="en-US"/>
        </w:rPr>
      </w:pPr>
    </w:p>
    <w:p w:rsidR="0035186A" w:rsidRDefault="0035186A" w:rsidP="0035186A">
      <w:pPr>
        <w:pStyle w:val="Standard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reprezentowanym przez Dyrektora Zespołu Szkół Zawodowych Nr 2 im. 5 Pułku Ułanów Zasławskich w Ostrołęce: - Alinę Bałdygę</w:t>
      </w:r>
    </w:p>
    <w:p w:rsidR="0035186A" w:rsidRDefault="0035186A" w:rsidP="0035186A">
      <w:pPr>
        <w:pStyle w:val="Standard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oraz Główną Księgową –  Annę Pliszkę</w:t>
      </w:r>
    </w:p>
    <w:p w:rsidR="0035186A" w:rsidRDefault="0035186A" w:rsidP="0035186A">
      <w:pPr>
        <w:pStyle w:val="Standard"/>
      </w:pPr>
      <w:r>
        <w:rPr>
          <w:rFonts w:ascii="Calibri" w:hAnsi="Calibri" w:cs="Calibri"/>
          <w:sz w:val="22"/>
          <w:szCs w:val="22"/>
        </w:rPr>
        <w:t>zwanym w dalszej cz</w:t>
      </w:r>
      <w:r>
        <w:rPr>
          <w:rFonts w:ascii="Calibri" w:eastAsia="TTE23C2648t00" w:hAnsi="Calibri" w:cs="Calibri"/>
          <w:sz w:val="22"/>
          <w:szCs w:val="22"/>
        </w:rPr>
        <w:t>ęś</w:t>
      </w:r>
      <w:r>
        <w:rPr>
          <w:rFonts w:ascii="Calibri" w:hAnsi="Calibri" w:cs="Calibri"/>
          <w:sz w:val="22"/>
          <w:szCs w:val="22"/>
        </w:rPr>
        <w:t xml:space="preserve">ci </w:t>
      </w:r>
      <w:r>
        <w:rPr>
          <w:rFonts w:ascii="Calibri" w:hAnsi="Calibri" w:cs="Calibri"/>
          <w:b/>
          <w:i/>
          <w:iCs/>
          <w:sz w:val="22"/>
          <w:szCs w:val="22"/>
        </w:rPr>
        <w:t>Zamawiaj</w:t>
      </w:r>
      <w:r>
        <w:rPr>
          <w:rFonts w:ascii="Calibri" w:hAnsi="Calibri" w:cs="Calibri"/>
          <w:b/>
          <w:sz w:val="22"/>
          <w:szCs w:val="22"/>
        </w:rPr>
        <w:t>ą</w:t>
      </w:r>
      <w:r>
        <w:rPr>
          <w:rFonts w:ascii="Calibri" w:hAnsi="Calibri" w:cs="Calibri"/>
          <w:b/>
          <w:i/>
          <w:iCs/>
          <w:sz w:val="22"/>
          <w:szCs w:val="22"/>
        </w:rPr>
        <w:t>cym</w:t>
      </w:r>
      <w:r>
        <w:rPr>
          <w:rFonts w:ascii="Calibri" w:hAnsi="Calibri" w:cs="Calibri"/>
          <w:sz w:val="22"/>
          <w:szCs w:val="22"/>
        </w:rPr>
        <w:t>,</w:t>
      </w:r>
    </w:p>
    <w:p w:rsidR="0035186A" w:rsidRDefault="0035186A" w:rsidP="0035186A">
      <w:pPr>
        <w:pStyle w:val="Standard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a:</w:t>
      </w:r>
    </w:p>
    <w:p w:rsidR="0035186A" w:rsidRDefault="0035186A" w:rsidP="0035186A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:rsidR="0035186A" w:rsidRDefault="0035186A" w:rsidP="0035186A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reprezentowanym przez:</w:t>
      </w:r>
    </w:p>
    <w:p w:rsidR="0035186A" w:rsidRDefault="0035186A" w:rsidP="0035186A">
      <w:pPr>
        <w:pStyle w:val="Standard"/>
        <w:ind w:left="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</w:t>
      </w:r>
    </w:p>
    <w:p w:rsidR="0035186A" w:rsidRDefault="0035186A" w:rsidP="0035186A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Standard"/>
        <w:ind w:left="60"/>
        <w:jc w:val="both"/>
      </w:pPr>
      <w:r>
        <w:rPr>
          <w:rFonts w:ascii="Calibri" w:hAnsi="Calibri" w:cs="Calibri"/>
          <w:sz w:val="22"/>
          <w:szCs w:val="22"/>
        </w:rPr>
        <w:t xml:space="preserve">zwanym dalej </w:t>
      </w:r>
      <w:r>
        <w:rPr>
          <w:rFonts w:ascii="Calibri" w:hAnsi="Calibri" w:cs="Calibri"/>
          <w:b/>
          <w:i/>
          <w:sz w:val="22"/>
          <w:szCs w:val="22"/>
        </w:rPr>
        <w:t>Wykonawcą</w:t>
      </w:r>
      <w:r>
        <w:rPr>
          <w:rFonts w:ascii="Calibri" w:hAnsi="Calibri" w:cs="Calibri"/>
          <w:sz w:val="22"/>
          <w:szCs w:val="22"/>
        </w:rPr>
        <w:t>.</w:t>
      </w:r>
    </w:p>
    <w:p w:rsidR="0035186A" w:rsidRDefault="0035186A" w:rsidP="0035186A">
      <w:pPr>
        <w:pStyle w:val="Standard"/>
        <w:ind w:left="60"/>
        <w:jc w:val="both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Standard"/>
        <w:ind w:left="60"/>
        <w:jc w:val="both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Standard"/>
        <w:spacing w:after="20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>W wyniku dokonania przez Zamawiającego wyboru oferty w trybie zapytania ofertowego zgodnie z ustawą z dnia 11 września 2019 r. Prawo Zamówień Publicznych, została zawarta umowa o następującej treści:</w:t>
      </w:r>
      <w:r>
        <w:rPr>
          <w:rFonts w:ascii="Calibri" w:hAnsi="Calibri" w:cs="Calibri"/>
          <w:sz w:val="22"/>
          <w:szCs w:val="22"/>
        </w:rPr>
        <w:tab/>
      </w:r>
    </w:p>
    <w:p w:rsidR="0035186A" w:rsidRDefault="0035186A" w:rsidP="0035186A">
      <w:pPr>
        <w:pStyle w:val="Textbodyindent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§ 1</w:t>
      </w:r>
    </w:p>
    <w:p w:rsidR="0035186A" w:rsidRDefault="0035186A" w:rsidP="0035186A">
      <w:pPr>
        <w:pStyle w:val="Textbodyindent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35186A" w:rsidRDefault="0035186A" w:rsidP="0035186A">
      <w:pPr>
        <w:pStyle w:val="Textbodyindent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PRZEDMIOT  UMOWY</w:t>
      </w:r>
    </w:p>
    <w:p w:rsidR="0035186A" w:rsidRDefault="0035186A" w:rsidP="0035186A">
      <w:pPr>
        <w:pStyle w:val="Textbodyindent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BB3413" w:rsidRPr="00BB3413" w:rsidRDefault="0035186A" w:rsidP="0035186A">
      <w:pPr>
        <w:pStyle w:val="Textbodyindent"/>
        <w:numPr>
          <w:ilvl w:val="0"/>
          <w:numId w:val="2"/>
        </w:numPr>
        <w:ind w:left="426" w:firstLine="0"/>
        <w:jc w:val="both"/>
      </w:pPr>
      <w:r>
        <w:rPr>
          <w:rFonts w:ascii="Calibri" w:hAnsi="Calibri" w:cs="Calibri"/>
          <w:sz w:val="22"/>
          <w:szCs w:val="22"/>
        </w:rPr>
        <w:t xml:space="preserve">Na podstawie umowy Wykonawca sprzedaje i dostarcza Zamawiającemu </w:t>
      </w:r>
    </w:p>
    <w:p w:rsidR="0035186A" w:rsidRDefault="00BB3413" w:rsidP="00BB3413">
      <w:pPr>
        <w:pStyle w:val="Textbodyindent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1a) </w:t>
      </w:r>
      <w:r w:rsidR="0035186A">
        <w:rPr>
          <w:rFonts w:ascii="Calibri" w:hAnsi="Calibri" w:cs="Calibri"/>
          <w:sz w:val="22"/>
          <w:szCs w:val="22"/>
        </w:rPr>
        <w:t xml:space="preserve">pakiet wyposażenia ucznia Oddziału Przygotowania </w:t>
      </w:r>
      <w:r>
        <w:rPr>
          <w:rFonts w:ascii="Calibri" w:hAnsi="Calibri" w:cs="Calibri"/>
          <w:sz w:val="22"/>
          <w:szCs w:val="22"/>
        </w:rPr>
        <w:t>Mundurowego w roku szkolnym 2025/2026</w:t>
      </w:r>
      <w:r w:rsidR="0035186A">
        <w:rPr>
          <w:rFonts w:ascii="Calibri" w:hAnsi="Calibri" w:cs="Calibri"/>
          <w:sz w:val="22"/>
          <w:szCs w:val="22"/>
        </w:rPr>
        <w:t>, w Technikum Nr 2 w Zespole Szkół Zawodowych Nr 2 im. 5 Pułku  Ułanów Zasławskich w Ostrołęce .</w:t>
      </w:r>
    </w:p>
    <w:p w:rsidR="00BB3413" w:rsidRDefault="00BB3413" w:rsidP="00BB3413">
      <w:pPr>
        <w:pStyle w:val="Textbodyindent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1b) wyposażenie specjalistyczne dla Oddziału Przygotowania Mundurowego w roku szkolnym 2025/2026, w Technikum Nr 2 w Zespole Szkół Zawodowych Nr 2 im. 5 Pułku  Ułanów Zasławskich w Ostrołęce .</w:t>
      </w:r>
    </w:p>
    <w:p w:rsidR="00BB3413" w:rsidRDefault="00BB3413" w:rsidP="00BB3413">
      <w:pPr>
        <w:pStyle w:val="Textbodyindent"/>
        <w:ind w:left="426"/>
        <w:jc w:val="both"/>
      </w:pPr>
    </w:p>
    <w:p w:rsidR="0035186A" w:rsidRDefault="0035186A" w:rsidP="006502D3">
      <w:pPr>
        <w:pStyle w:val="Textbodyindent"/>
        <w:ind w:left="0"/>
        <w:jc w:val="both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Textbodyindent"/>
        <w:jc w:val="both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Textbodyindent"/>
        <w:ind w:left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2</w:t>
      </w:r>
    </w:p>
    <w:p w:rsidR="0035186A" w:rsidRDefault="0035186A" w:rsidP="0035186A">
      <w:pPr>
        <w:pStyle w:val="Textbodyindent"/>
        <w:jc w:val="center"/>
        <w:rPr>
          <w:rFonts w:ascii="Calibri" w:hAnsi="Calibri" w:cs="Calibri"/>
          <w:b/>
          <w:sz w:val="22"/>
          <w:szCs w:val="22"/>
        </w:rPr>
      </w:pPr>
    </w:p>
    <w:p w:rsidR="00672DF9" w:rsidRDefault="0035186A" w:rsidP="00672DF9">
      <w:pPr>
        <w:pStyle w:val="Textbodyindent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UPRAWNIE</w:t>
      </w:r>
      <w:r w:rsidR="00BB3413">
        <w:rPr>
          <w:rFonts w:ascii="Calibri" w:hAnsi="Calibri" w:cs="Calibri"/>
          <w:b/>
          <w:bCs/>
          <w:sz w:val="22"/>
          <w:szCs w:val="22"/>
        </w:rPr>
        <w:t>NIA WYKONAWCY DO WYKONANIA UMOWY</w:t>
      </w:r>
    </w:p>
    <w:p w:rsidR="006502D3" w:rsidRDefault="006502D3" w:rsidP="00672DF9">
      <w:pPr>
        <w:pStyle w:val="Textbodyindent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35186A" w:rsidRDefault="0035186A" w:rsidP="00BB3413">
      <w:pPr>
        <w:pStyle w:val="Textbodyindent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oświadcza, że jest uprawniony do sprzedaży wyposażenia  będącego przedmiotem zamówienia.</w:t>
      </w:r>
    </w:p>
    <w:p w:rsidR="0035186A" w:rsidRDefault="0035186A" w:rsidP="0035186A">
      <w:pPr>
        <w:pStyle w:val="Textbodyindent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oświadcza, że posiada konieczne doświadczenie i profesjonalne kwalifikacje niezbędne do prawidłowego wykonania Umowy przy zachowaniu najwyższej należnej staranności określonej w art. 355 § 2 Kodeksu Cywilnego.</w:t>
      </w:r>
    </w:p>
    <w:p w:rsidR="0035186A" w:rsidRDefault="0035186A" w:rsidP="0035186A">
      <w:pPr>
        <w:pStyle w:val="Textbodyindent"/>
        <w:ind w:left="720"/>
        <w:jc w:val="both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Textbodyindent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3</w:t>
      </w:r>
    </w:p>
    <w:p w:rsidR="0035186A" w:rsidRDefault="0035186A" w:rsidP="0035186A">
      <w:pPr>
        <w:pStyle w:val="Textbodyindent"/>
        <w:jc w:val="center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Textbodyindent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TERMIN REALIZACJI</w:t>
      </w:r>
    </w:p>
    <w:p w:rsidR="0035186A" w:rsidRDefault="0035186A" w:rsidP="0035186A">
      <w:pPr>
        <w:pStyle w:val="Textbodyindent"/>
        <w:jc w:val="center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Textbodyindent"/>
        <w:tabs>
          <w:tab w:val="left" w:pos="6300"/>
        </w:tabs>
        <w:ind w:left="0"/>
        <w:jc w:val="both"/>
      </w:pPr>
      <w:r>
        <w:rPr>
          <w:rFonts w:ascii="Calibri" w:hAnsi="Calibri" w:cs="Calibri"/>
          <w:sz w:val="22"/>
          <w:szCs w:val="22"/>
        </w:rPr>
        <w:t xml:space="preserve">Termin realizacji dostawy do: </w:t>
      </w:r>
      <w:r w:rsidR="00672DF9">
        <w:rPr>
          <w:rFonts w:ascii="Calibri" w:hAnsi="Calibri" w:cs="Calibri"/>
          <w:b/>
          <w:bCs/>
          <w:sz w:val="22"/>
          <w:szCs w:val="22"/>
        </w:rPr>
        <w:t>18</w:t>
      </w:r>
      <w:r w:rsidR="00BB3413">
        <w:rPr>
          <w:rFonts w:ascii="Calibri" w:hAnsi="Calibri" w:cs="Calibri"/>
          <w:b/>
          <w:bCs/>
          <w:sz w:val="22"/>
          <w:szCs w:val="22"/>
        </w:rPr>
        <w:t xml:space="preserve"> maja 2026</w:t>
      </w:r>
      <w:r>
        <w:rPr>
          <w:rFonts w:ascii="Calibri" w:hAnsi="Calibri" w:cs="Calibri"/>
          <w:b/>
          <w:bCs/>
          <w:sz w:val="22"/>
          <w:szCs w:val="22"/>
        </w:rPr>
        <w:t>r.</w:t>
      </w:r>
    </w:p>
    <w:p w:rsidR="0035186A" w:rsidRDefault="0035186A" w:rsidP="0035186A">
      <w:pPr>
        <w:pStyle w:val="Textbodyindent"/>
        <w:tabs>
          <w:tab w:val="left" w:pos="6660"/>
        </w:tabs>
        <w:jc w:val="both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Textbodyindent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4</w:t>
      </w:r>
    </w:p>
    <w:p w:rsidR="0035186A" w:rsidRDefault="0035186A" w:rsidP="0035186A">
      <w:pPr>
        <w:pStyle w:val="Textbodyindent"/>
        <w:jc w:val="center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Textbodyindent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SPOSÓB WYKONANIA UMOWY</w:t>
      </w:r>
    </w:p>
    <w:p w:rsidR="0035186A" w:rsidRDefault="0035186A" w:rsidP="0035186A">
      <w:pPr>
        <w:pStyle w:val="Textbodyindent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35186A" w:rsidRDefault="0035186A" w:rsidP="0035186A">
      <w:pPr>
        <w:pStyle w:val="Textbodyinden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Dostarczenie przez Wykonawcę wyposażenia będącego przedmiotem zamówienia </w:t>
      </w:r>
      <w:r>
        <w:rPr>
          <w:rFonts w:ascii="Calibri" w:hAnsi="Calibri" w:cs="Calibri"/>
          <w:sz w:val="22"/>
          <w:szCs w:val="22"/>
        </w:rPr>
        <w:br/>
        <w:t>odbędzie się na koszt i ryzyko Wykonawcy.</w:t>
      </w:r>
    </w:p>
    <w:p w:rsidR="0035186A" w:rsidRDefault="0035186A" w:rsidP="0035186A">
      <w:pPr>
        <w:pStyle w:val="Textbodyindent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Dostarczone wyposażenie  musi być fabrycznie nowe, nie noszące śladów uszkodzeń zewnętrznych oraz uprzedniego używania.</w:t>
      </w:r>
    </w:p>
    <w:p w:rsidR="0035186A" w:rsidRDefault="0035186A" w:rsidP="0035186A">
      <w:pPr>
        <w:pStyle w:val="Textbodyindent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Zamówione wyposażenie będzie odbierane przez Zamawiającego protokołem odbioru podpisanym przez przedstawicieli obu stron. Protokół będzie sporządzany oddzielnie zgodnie z zadaniami wskazanymi w zapytaniu ofertowym.</w:t>
      </w:r>
    </w:p>
    <w:p w:rsidR="0035186A" w:rsidRDefault="0035186A" w:rsidP="0035186A">
      <w:pPr>
        <w:pStyle w:val="Textbodyinden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Podpisany przez Zamawiającego protokół odbioru wyposażenia będącego przedmiotem zamówienia, stanowi dla Wykonawcy podstawę do wystawienia faktury VAT.</w:t>
      </w:r>
    </w:p>
    <w:p w:rsidR="0035186A" w:rsidRDefault="0035186A" w:rsidP="0035186A">
      <w:pPr>
        <w:pStyle w:val="Textbodyindent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stwierdzenia przez Zamawiającego, że dostarczone wyposażenie:</w:t>
      </w:r>
    </w:p>
    <w:p w:rsidR="0035186A" w:rsidRDefault="0035186A" w:rsidP="0035186A">
      <w:pPr>
        <w:pStyle w:val="Textbodyindent"/>
        <w:numPr>
          <w:ilvl w:val="1"/>
          <w:numId w:val="8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jest niezgodne z Zamówieniem lub nie jest kompletne,</w:t>
      </w:r>
    </w:p>
    <w:p w:rsidR="0035186A" w:rsidRDefault="0035186A" w:rsidP="0035186A">
      <w:pPr>
        <w:pStyle w:val="Textbodyindent"/>
        <w:numPr>
          <w:ilvl w:val="1"/>
          <w:numId w:val="8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posiada ślady uszkodzenia,</w:t>
      </w:r>
    </w:p>
    <w:p w:rsidR="0035186A" w:rsidRDefault="0035186A" w:rsidP="0035186A">
      <w:pPr>
        <w:pStyle w:val="Textbodyinden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Zamawiający odmówi odbioru części lub całości dostawy, sporządzając protokół zawierający przyczyny odmowy ich odbioru. Zamawiający wyznacza wówczas ponowny termin dostarczenia wyposażenia wolnego od wad. Procedura odbioru zostanie powtórzona.</w:t>
      </w:r>
    </w:p>
    <w:p w:rsidR="0035186A" w:rsidRDefault="0035186A" w:rsidP="0035186A">
      <w:pPr>
        <w:pStyle w:val="Textbodyindent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Przedstawicielem Zamawiającego w trakcie realizacji zadania jest Zespół Szkół Zawodowych im. 5 Pułku Ułanów Zasławskich reprezentowany przez  Alinę Bałdygę.</w:t>
      </w:r>
    </w:p>
    <w:p w:rsidR="0035186A" w:rsidRDefault="0035186A" w:rsidP="0035186A">
      <w:pPr>
        <w:pStyle w:val="Textbodyindent"/>
        <w:ind w:left="0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Textbodyindent"/>
        <w:ind w:left="0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Textbodyindent"/>
        <w:ind w:left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5</w:t>
      </w:r>
    </w:p>
    <w:p w:rsidR="0035186A" w:rsidRDefault="0035186A" w:rsidP="0035186A">
      <w:pPr>
        <w:pStyle w:val="Textbodyindent"/>
        <w:ind w:left="0"/>
        <w:jc w:val="center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Standard"/>
        <w:tabs>
          <w:tab w:val="left" w:pos="425"/>
        </w:tabs>
        <w:ind w:left="425" w:hanging="425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WARTOŚĆ UMOWY</w:t>
      </w:r>
    </w:p>
    <w:p w:rsidR="0035186A" w:rsidRDefault="0035186A" w:rsidP="0035186A">
      <w:pPr>
        <w:pStyle w:val="Standard"/>
        <w:tabs>
          <w:tab w:val="left" w:pos="425"/>
        </w:tabs>
        <w:ind w:left="425" w:hanging="425"/>
        <w:jc w:val="center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Standard"/>
        <w:numPr>
          <w:ilvl w:val="0"/>
          <w:numId w:val="10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 wykonanie przedmiotu umowy Zamawiający zapłaci Wykonawcy wynagrodzenie ryczałtowe ustalone na podstawie złożonej przez Wykonawcę oferty:</w:t>
      </w:r>
    </w:p>
    <w:p w:rsidR="0035186A" w:rsidRDefault="0035186A" w:rsidP="0035186A">
      <w:pPr>
        <w:pStyle w:val="Standard"/>
        <w:jc w:val="both"/>
      </w:pPr>
    </w:p>
    <w:p w:rsidR="0035186A" w:rsidRDefault="0035186A" w:rsidP="0035186A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  <w:t xml:space="preserve">PAKIET WYPOSAŻENIA UCZNIA ODDZIAŁU PRZYGOTOWANIA </w:t>
      </w:r>
      <w:r w:rsidR="00BB3413">
        <w:rPr>
          <w:rFonts w:ascii="Calibri" w:hAnsi="Calibri" w:cs="Calibri"/>
          <w:b/>
          <w:bCs/>
          <w:sz w:val="22"/>
          <w:szCs w:val="22"/>
        </w:rPr>
        <w:t>MUNDUROWEGO W ROKU SZKOLNYM 2025/26</w:t>
      </w:r>
    </w:p>
    <w:p w:rsidR="0035186A" w:rsidRDefault="0035186A" w:rsidP="0035186A">
      <w:pPr>
        <w:pStyle w:val="Standard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 kwotę brutto ……………..…………… zł (słownie: ……………………………………..….…………………………… zł).</w:t>
      </w:r>
    </w:p>
    <w:p w:rsidR="00BB3413" w:rsidRDefault="00BB3413" w:rsidP="00BB3413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WYPOSAŻENIE SPECJALISTYCZNE  DLA ODDZIAŁU PRZYGOTOWANIA MUNDUROWEGO W ROKU SZKOLNYM 2025/26</w:t>
      </w:r>
    </w:p>
    <w:p w:rsidR="00BB3413" w:rsidRDefault="00BB3413" w:rsidP="00BB3413">
      <w:pPr>
        <w:pStyle w:val="Standard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 kwotę brutto ……………..…………… zł (słownie: ……………………………………..….…………………………… zł).</w:t>
      </w:r>
    </w:p>
    <w:p w:rsidR="0035186A" w:rsidRDefault="0035186A" w:rsidP="0035186A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Standard"/>
        <w:ind w:left="426"/>
        <w:jc w:val="both"/>
        <w:rPr>
          <w:rFonts w:ascii="Calibri" w:hAnsi="Calibri" w:cs="Calibri"/>
          <w:sz w:val="22"/>
          <w:szCs w:val="22"/>
        </w:rPr>
      </w:pPr>
    </w:p>
    <w:p w:rsidR="00BB3413" w:rsidRDefault="0035186A" w:rsidP="00BB3413">
      <w:pPr>
        <w:pStyle w:val="Standard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Wynagrodzenie ryczałtowe oznacza, że wynagrodzenie brutto określone w powyższym ustępie musi zawierać wszystkie koszty niezbędne do realizacji zamówienia. Wynagrodzenie Wykonawcy nie może ulec zwiększeniu.</w:t>
      </w:r>
    </w:p>
    <w:p w:rsidR="00BB3413" w:rsidRDefault="0035186A" w:rsidP="00BB3413">
      <w:pPr>
        <w:pStyle w:val="Standard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BB3413">
        <w:rPr>
          <w:rFonts w:ascii="Calibri" w:hAnsi="Calibri" w:cs="Calibri"/>
          <w:sz w:val="22"/>
          <w:szCs w:val="22"/>
        </w:rPr>
        <w:t>Ustalone wynagrodzenie brutto obejmuje podatek VAT naliczony wg obowiązujących w tym zakresie przepisów na dzień składania ofert.</w:t>
      </w:r>
    </w:p>
    <w:p w:rsidR="0035186A" w:rsidRPr="00BB3413" w:rsidRDefault="0035186A" w:rsidP="00BB3413">
      <w:pPr>
        <w:pStyle w:val="Standard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BB3413">
        <w:rPr>
          <w:rFonts w:ascii="Calibri" w:hAnsi="Calibri" w:cs="Calibri"/>
          <w:sz w:val="22"/>
          <w:szCs w:val="22"/>
        </w:rPr>
        <w:t>Prawidłowe ustalenie podatku VAT jest obowiązkiem Wykonawcy.</w:t>
      </w:r>
    </w:p>
    <w:p w:rsidR="0035186A" w:rsidRDefault="0035186A" w:rsidP="0035186A">
      <w:pPr>
        <w:pStyle w:val="Standard"/>
        <w:ind w:left="425" w:hanging="425"/>
        <w:jc w:val="center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Standard"/>
        <w:ind w:left="425" w:hanging="425"/>
        <w:jc w:val="center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Standard"/>
        <w:ind w:left="425" w:hanging="425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6</w:t>
      </w:r>
    </w:p>
    <w:p w:rsidR="0035186A" w:rsidRDefault="0035186A" w:rsidP="0035186A">
      <w:pPr>
        <w:pStyle w:val="Standard"/>
        <w:ind w:left="425" w:hanging="425"/>
        <w:jc w:val="center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Standard"/>
        <w:shd w:val="clear" w:color="auto" w:fill="FFFFFF"/>
        <w:ind w:left="425" w:hanging="425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SPOSÓB PŁATNOŚCI</w:t>
      </w:r>
    </w:p>
    <w:p w:rsidR="0035186A" w:rsidRDefault="0035186A" w:rsidP="0035186A">
      <w:pPr>
        <w:pStyle w:val="Standard"/>
        <w:shd w:val="clear" w:color="auto" w:fill="FFFFFF"/>
        <w:ind w:left="425" w:hanging="425"/>
        <w:jc w:val="center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Standard"/>
        <w:ind w:left="24" w:hanging="432"/>
        <w:jc w:val="both"/>
      </w:pP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1. Strony postanawiają, że rozliczenie za wykonanie przedmiotu umowy nastąpi fakturą końcową po zakończeniu i odbiorze dostawy.</w:t>
      </w:r>
    </w:p>
    <w:p w:rsidR="0035186A" w:rsidRDefault="0035186A" w:rsidP="0035186A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Standard"/>
        <w:ind w:left="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2. Faktura winna być wystawiona w sposób następujący:</w:t>
      </w:r>
    </w:p>
    <w:p w:rsidR="0035186A" w:rsidRDefault="0035186A" w:rsidP="0035186A">
      <w:pPr>
        <w:pStyle w:val="p2"/>
        <w:ind w:left="426"/>
        <w:jc w:val="both"/>
      </w:pPr>
      <w:r>
        <w:rPr>
          <w:rFonts w:ascii="Calibri" w:hAnsi="Calibri" w:cs="Calibri"/>
          <w:b/>
          <w:sz w:val="22"/>
          <w:szCs w:val="22"/>
          <w:u w:val="single"/>
        </w:rPr>
        <w:t>Nabywca</w:t>
      </w:r>
      <w:r>
        <w:rPr>
          <w:rFonts w:ascii="Calibri" w:hAnsi="Calibri" w:cs="Calibri"/>
          <w:sz w:val="22"/>
          <w:szCs w:val="22"/>
        </w:rPr>
        <w:t>:</w:t>
      </w:r>
    </w:p>
    <w:p w:rsidR="0035186A" w:rsidRDefault="0035186A" w:rsidP="0035186A">
      <w:pPr>
        <w:pStyle w:val="Standard"/>
        <w:shd w:val="clear" w:color="auto" w:fill="FFFFFF"/>
        <w:ind w:firstLine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Miasto Ostrołęka</w:t>
      </w:r>
    </w:p>
    <w:p w:rsidR="0035186A" w:rsidRDefault="0035186A" w:rsidP="0035186A">
      <w:pPr>
        <w:pStyle w:val="Standard"/>
        <w:shd w:val="clear" w:color="auto" w:fill="FFFFFF"/>
        <w:ind w:firstLine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Plac Generała Józefa Bema 1</w:t>
      </w:r>
    </w:p>
    <w:p w:rsidR="0035186A" w:rsidRDefault="0035186A" w:rsidP="0035186A">
      <w:pPr>
        <w:pStyle w:val="Standard"/>
        <w:shd w:val="clear" w:color="auto" w:fill="FFFFFF"/>
        <w:ind w:firstLine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07-400 Ostrołęka</w:t>
      </w:r>
    </w:p>
    <w:p w:rsidR="0035186A" w:rsidRDefault="0035186A" w:rsidP="0035186A">
      <w:pPr>
        <w:pStyle w:val="Standard"/>
        <w:shd w:val="clear" w:color="auto" w:fill="FFFFFF"/>
        <w:ind w:firstLine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NIP: 758 214 20 02</w:t>
      </w:r>
    </w:p>
    <w:p w:rsidR="0035186A" w:rsidRDefault="0035186A" w:rsidP="0035186A">
      <w:pPr>
        <w:pStyle w:val="p2"/>
        <w:ind w:left="426"/>
        <w:jc w:val="both"/>
      </w:pPr>
      <w:r>
        <w:rPr>
          <w:rFonts w:ascii="Calibri" w:hAnsi="Calibri" w:cs="Calibri"/>
          <w:b/>
          <w:sz w:val="22"/>
          <w:szCs w:val="22"/>
          <w:u w:val="single"/>
        </w:rPr>
        <w:t>Odbiorca</w:t>
      </w:r>
      <w:r>
        <w:rPr>
          <w:rFonts w:ascii="Calibri" w:hAnsi="Calibri" w:cs="Calibri"/>
          <w:sz w:val="22"/>
          <w:szCs w:val="22"/>
        </w:rPr>
        <w:t>:</w:t>
      </w:r>
    </w:p>
    <w:p w:rsidR="0035186A" w:rsidRDefault="0035186A" w:rsidP="0035186A">
      <w:pPr>
        <w:pStyle w:val="p2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Zespół Szkół Zawodowych Nr 2 im. 5 Pułku Ułanów Zasławskich</w:t>
      </w:r>
    </w:p>
    <w:p w:rsidR="0035186A" w:rsidRDefault="0035186A" w:rsidP="0035186A">
      <w:pPr>
        <w:pStyle w:val="p2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ul. Czwartaków 4</w:t>
      </w:r>
    </w:p>
    <w:p w:rsidR="0035186A" w:rsidRDefault="0035186A" w:rsidP="0035186A">
      <w:pPr>
        <w:pStyle w:val="p2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07-401 Ostrołęka</w:t>
      </w:r>
    </w:p>
    <w:p w:rsidR="00BB3413" w:rsidRDefault="00BB3413" w:rsidP="0035186A">
      <w:pPr>
        <w:pStyle w:val="p2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NIP: 758 167 65 81</w:t>
      </w:r>
    </w:p>
    <w:p w:rsidR="0035186A" w:rsidRDefault="0035186A" w:rsidP="0035186A">
      <w:pPr>
        <w:pStyle w:val="p2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Tel. 29 769 10 45</w:t>
      </w:r>
    </w:p>
    <w:p w:rsidR="0035186A" w:rsidRDefault="0035186A" w:rsidP="0035186A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3. Podstawę sporządzenia faktury stanowi protokół końcowy odbioru dostawy.</w:t>
      </w:r>
    </w:p>
    <w:p w:rsidR="0035186A" w:rsidRDefault="0035186A" w:rsidP="0035186A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4. Faktura opłacona będzie na wskazane konto Wykonawcy podane na fakturze w ciągu 30 dni od dnia dostarczenia prawidłowo wystawionej faktury.</w:t>
      </w:r>
    </w:p>
    <w:p w:rsidR="0035186A" w:rsidRDefault="0035186A" w:rsidP="0035186A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5. Za datę płatności przyjmuje się dzień obciążenia rachunku bankowego Zamawiającego.</w:t>
      </w: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7</w:t>
      </w: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GWARANCJA JAKOŚCI</w:t>
      </w: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Textbodyindent"/>
        <w:numPr>
          <w:ilvl w:val="0"/>
          <w:numId w:val="13"/>
        </w:numPr>
        <w:tabs>
          <w:tab w:val="left" w:pos="470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gwarantuje, że dostarczone wyposażenie jest zgodne z opisem zamówienia zawartym w zapytaniu ofertowym.</w:t>
      </w:r>
    </w:p>
    <w:p w:rsidR="0035186A" w:rsidRDefault="0035186A" w:rsidP="0035186A">
      <w:pPr>
        <w:pStyle w:val="Textbodyindent"/>
        <w:numPr>
          <w:ilvl w:val="0"/>
          <w:numId w:val="14"/>
        </w:numPr>
        <w:tabs>
          <w:tab w:val="left" w:pos="4700"/>
        </w:tabs>
        <w:jc w:val="both"/>
      </w:pPr>
      <w:r>
        <w:rPr>
          <w:rFonts w:ascii="Calibri" w:hAnsi="Calibri" w:cs="Calibri"/>
          <w:sz w:val="22"/>
          <w:szCs w:val="22"/>
        </w:rPr>
        <w:t xml:space="preserve">Wykonawca udziela gwarancji jakości na okres wskazany przez producenta ale nie </w:t>
      </w:r>
      <w:r w:rsidR="00672DF9">
        <w:rPr>
          <w:rFonts w:ascii="Calibri" w:hAnsi="Calibri" w:cs="Calibri"/>
          <w:color w:val="000000"/>
          <w:sz w:val="22"/>
          <w:szCs w:val="22"/>
        </w:rPr>
        <w:t>krótszy niż 36</w:t>
      </w:r>
      <w:r>
        <w:rPr>
          <w:rFonts w:ascii="Calibri" w:hAnsi="Calibri" w:cs="Calibri"/>
          <w:color w:val="000000"/>
          <w:sz w:val="22"/>
          <w:szCs w:val="22"/>
        </w:rPr>
        <w:t xml:space="preserve"> miesięcy od dnia odbioru  dostawy.</w:t>
      </w:r>
    </w:p>
    <w:p w:rsidR="0035186A" w:rsidRDefault="0035186A" w:rsidP="0035186A">
      <w:pPr>
        <w:pStyle w:val="Textbodyindent"/>
        <w:numPr>
          <w:ilvl w:val="0"/>
          <w:numId w:val="14"/>
        </w:numPr>
        <w:tabs>
          <w:tab w:val="left" w:pos="470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Wszelkie koszty związane ze świadczeniem gwarancji obciążają Wykonawcę.</w:t>
      </w:r>
    </w:p>
    <w:p w:rsidR="0035186A" w:rsidRDefault="0035186A" w:rsidP="0035186A">
      <w:pPr>
        <w:pStyle w:val="Textbodyindent"/>
        <w:tabs>
          <w:tab w:val="left" w:pos="4700"/>
        </w:tabs>
        <w:jc w:val="both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Textbodyindent"/>
        <w:tabs>
          <w:tab w:val="left" w:pos="4340"/>
        </w:tabs>
        <w:ind w:left="0"/>
        <w:jc w:val="both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Textbodyindent"/>
        <w:tabs>
          <w:tab w:val="left" w:pos="4340"/>
        </w:tabs>
        <w:ind w:left="0"/>
        <w:jc w:val="both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8</w:t>
      </w: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KARY  UMOWNE</w:t>
      </w: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35186A" w:rsidRDefault="0035186A" w:rsidP="0035186A">
      <w:pPr>
        <w:pStyle w:val="Standard"/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Strony ustalają zabezpieczenie w formie kar umownych.</w:t>
      </w:r>
    </w:p>
    <w:p w:rsidR="0035186A" w:rsidRDefault="0035186A" w:rsidP="0035186A">
      <w:pPr>
        <w:pStyle w:val="Standard"/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Kary będą naliczane w następujący sposób:</w:t>
      </w:r>
    </w:p>
    <w:p w:rsidR="0035186A" w:rsidRDefault="0035186A" w:rsidP="0035186A">
      <w:pPr>
        <w:pStyle w:val="Standard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płaci Zamawiającemu kary umowne:</w:t>
      </w:r>
    </w:p>
    <w:p w:rsidR="0035186A" w:rsidRDefault="0035186A" w:rsidP="0035186A">
      <w:pPr>
        <w:pStyle w:val="Standard"/>
        <w:numPr>
          <w:ilvl w:val="1"/>
          <w:numId w:val="2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0,2% wartości zamówienia brutto za każdy dzień  opóźnienia w wykonaniu przedmiotu  umowy, liczonej od dnia wyznaczonego na wykonanie dostawy do dnia faktycznego wykonania dostawy,</w:t>
      </w:r>
    </w:p>
    <w:p w:rsidR="0035186A" w:rsidRDefault="0035186A" w:rsidP="0035186A">
      <w:pPr>
        <w:pStyle w:val="Standard"/>
        <w:numPr>
          <w:ilvl w:val="1"/>
          <w:numId w:val="2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0,2% wartości zamówienia brutto  za każdy dzień opóźnienia w usunięciu wad, liczonej od dnia wyznaczonego na wykonanie usunięcia wad do dnia usunięcia wad,</w:t>
      </w:r>
    </w:p>
    <w:p w:rsidR="0035186A" w:rsidRDefault="0035186A" w:rsidP="0035186A">
      <w:pPr>
        <w:pStyle w:val="Standard"/>
        <w:numPr>
          <w:ilvl w:val="1"/>
          <w:numId w:val="2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 odstąpienie od umowy lub jej rozwiązanie z przyczyn zależnych od Wykonawcy w wysokości 15% wynagrodzenia umownego,</w:t>
      </w:r>
    </w:p>
    <w:p w:rsidR="0035186A" w:rsidRDefault="0035186A" w:rsidP="0035186A">
      <w:pPr>
        <w:pStyle w:val="Standard"/>
        <w:numPr>
          <w:ilvl w:val="1"/>
          <w:numId w:val="2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niezależnie od kar umownych Wykonawca ponosi odpowiedzialność </w:t>
      </w:r>
      <w:r>
        <w:rPr>
          <w:rFonts w:ascii="Calibri" w:hAnsi="Calibri" w:cs="Calibri"/>
          <w:sz w:val="22"/>
          <w:szCs w:val="22"/>
        </w:rPr>
        <w:br/>
        <w:t>w związku z obowiązywaniem niniejszej umowy na zasadach ogólnych.</w:t>
      </w:r>
    </w:p>
    <w:p w:rsidR="0035186A" w:rsidRDefault="0035186A" w:rsidP="0035186A">
      <w:pPr>
        <w:pStyle w:val="Standard"/>
        <w:numPr>
          <w:ilvl w:val="0"/>
          <w:numId w:val="20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Zamawiający płaci Wykonawcy kary umowne:</w:t>
      </w:r>
    </w:p>
    <w:p w:rsidR="0035186A" w:rsidRDefault="0035186A" w:rsidP="0035186A">
      <w:pPr>
        <w:pStyle w:val="Standard"/>
        <w:numPr>
          <w:ilvl w:val="1"/>
          <w:numId w:val="2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 tytułu odstąpienia od umowy z przyczyn zależnych od Zamawiającego w wysokości 15% wynagrodzenia umownego, z wyjątkiem wystąpienia sytuacji unormowanej w art. 145 Ustawy Prawo Zamówień Publicznych.</w:t>
      </w:r>
    </w:p>
    <w:p w:rsidR="0035186A" w:rsidRDefault="0035186A" w:rsidP="0035186A">
      <w:pPr>
        <w:pStyle w:val="Standard"/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Łączna wysokość kar umownych nie może przekroczyć 20% wynagrodzenia za   </w:t>
      </w:r>
      <w:r>
        <w:rPr>
          <w:rFonts w:ascii="Calibri" w:hAnsi="Calibri" w:cs="Calibri"/>
          <w:sz w:val="22"/>
          <w:szCs w:val="22"/>
        </w:rPr>
        <w:br/>
        <w:t>przedmiot umowy z wyłączeniem przypadku  określonego w ust.4.</w:t>
      </w:r>
    </w:p>
    <w:p w:rsidR="0035186A" w:rsidRDefault="0035186A" w:rsidP="0035186A">
      <w:pPr>
        <w:pStyle w:val="Standard"/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Jeżeli wartość szkody przekroczy wartość należnych kar umownych, strony będą   </w:t>
      </w:r>
      <w:r>
        <w:rPr>
          <w:rFonts w:ascii="Calibri" w:hAnsi="Calibri" w:cs="Calibri"/>
          <w:sz w:val="22"/>
          <w:szCs w:val="22"/>
        </w:rPr>
        <w:br/>
        <w:t xml:space="preserve">mogły dochodzić od siebie należności w wysokości rzeczywiście poniesionej   </w:t>
      </w:r>
      <w:r>
        <w:rPr>
          <w:rFonts w:ascii="Calibri" w:hAnsi="Calibri" w:cs="Calibri"/>
          <w:sz w:val="22"/>
          <w:szCs w:val="22"/>
        </w:rPr>
        <w:br/>
        <w:t>szkody.</w:t>
      </w:r>
    </w:p>
    <w:p w:rsidR="0035186A" w:rsidRDefault="0035186A" w:rsidP="0035186A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9</w:t>
      </w: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ODSTĄPIENIE OD UMOWY</w:t>
      </w: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Textbodyindent"/>
        <w:numPr>
          <w:ilvl w:val="0"/>
          <w:numId w:val="22"/>
        </w:numPr>
        <w:tabs>
          <w:tab w:val="left" w:pos="470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Strony mogą odstąpić od Umowy w przypadkach przewidzianych obowiązującymi przepisami, a także w przypadku zaistnienia okoliczności, o których mowa w Umowie.</w:t>
      </w:r>
    </w:p>
    <w:p w:rsidR="0035186A" w:rsidRDefault="0035186A" w:rsidP="0035186A">
      <w:pPr>
        <w:pStyle w:val="Textbodyindent"/>
        <w:numPr>
          <w:ilvl w:val="0"/>
          <w:numId w:val="23"/>
        </w:numPr>
        <w:tabs>
          <w:tab w:val="left" w:pos="470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razie zaistnienia istotnej zmiany okoliczności powodującej, że wykonanie umowy nie leży w interesie publicznym, czego nie można było przewidzieć w chwili zawarcia umowy, Zmawiający może odstąpić od umowy w terminie 30 dni od powzięcia   wiadomości o tych okolicznościach. W takim wypadku Wykonawca może żądać wyłącznie wynagrodzenia należnego z tytułu wykonania części umowy.</w:t>
      </w: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10</w:t>
      </w: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POSTANOWIENIA KOŃCOWE</w:t>
      </w:r>
    </w:p>
    <w:p w:rsidR="0035186A" w:rsidRDefault="0035186A" w:rsidP="0035186A">
      <w:pPr>
        <w:pStyle w:val="Textbodyindent"/>
        <w:tabs>
          <w:tab w:val="left" w:pos="4700"/>
        </w:tabs>
        <w:jc w:val="center"/>
        <w:rPr>
          <w:rFonts w:ascii="Calibri" w:hAnsi="Calibri" w:cs="Calibri"/>
          <w:b/>
          <w:sz w:val="22"/>
          <w:szCs w:val="22"/>
        </w:rPr>
      </w:pPr>
    </w:p>
    <w:p w:rsidR="0035186A" w:rsidRDefault="0035186A" w:rsidP="0035186A">
      <w:pPr>
        <w:pStyle w:val="Textbodyindent"/>
        <w:numPr>
          <w:ilvl w:val="0"/>
          <w:numId w:val="25"/>
        </w:numPr>
        <w:tabs>
          <w:tab w:val="left" w:pos="470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sprawach nieuregulowanych niniejszą Umową mają zastosowanie przepisy Kodeksu cywilnego.</w:t>
      </w:r>
    </w:p>
    <w:p w:rsidR="0035186A" w:rsidRDefault="0035186A" w:rsidP="0035186A">
      <w:pPr>
        <w:pStyle w:val="Textbodyindent"/>
        <w:numPr>
          <w:ilvl w:val="0"/>
          <w:numId w:val="26"/>
        </w:numPr>
        <w:tabs>
          <w:tab w:val="left" w:pos="470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Ewentualne spory mogące wyniknąć na tle wykonania Umowy rozstrzygać będzie sąd powszechny właściwy ze względu na siedzibę Zamawiającego.</w:t>
      </w:r>
    </w:p>
    <w:p w:rsidR="0035186A" w:rsidRDefault="0035186A" w:rsidP="0035186A">
      <w:pPr>
        <w:pStyle w:val="Textbodyindent"/>
        <w:numPr>
          <w:ilvl w:val="0"/>
          <w:numId w:val="26"/>
        </w:numPr>
        <w:tabs>
          <w:tab w:val="left" w:pos="470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Umowę sporządzono w 2 jednobrzmiących egzemplarzach, po jednym dla każdej ze stron.</w:t>
      </w:r>
    </w:p>
    <w:p w:rsidR="0035186A" w:rsidRDefault="0035186A" w:rsidP="0035186A">
      <w:pPr>
        <w:pStyle w:val="Textbodyindent"/>
        <w:tabs>
          <w:tab w:val="left" w:pos="4700"/>
        </w:tabs>
        <w:jc w:val="both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Textbodyindent"/>
        <w:tabs>
          <w:tab w:val="left" w:pos="4700"/>
        </w:tabs>
        <w:jc w:val="both"/>
      </w:pPr>
      <w:r>
        <w:rPr>
          <w:rFonts w:ascii="Calibri" w:eastAsia="Calibri" w:hAnsi="Calibri" w:cs="Calibri"/>
          <w:b/>
          <w:bCs/>
          <w:sz w:val="22"/>
          <w:szCs w:val="22"/>
        </w:rPr>
        <w:t xml:space="preserve">            </w:t>
      </w:r>
      <w:r>
        <w:rPr>
          <w:rFonts w:ascii="Calibri" w:hAnsi="Calibri" w:cs="Calibri"/>
          <w:b/>
          <w:bCs/>
          <w:sz w:val="22"/>
          <w:szCs w:val="22"/>
        </w:rPr>
        <w:t xml:space="preserve">ZAMAWIAJĄCY                                                     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 xml:space="preserve">  WYKONAWCA</w:t>
      </w:r>
    </w:p>
    <w:p w:rsidR="0035186A" w:rsidRDefault="0035186A" w:rsidP="0035186A">
      <w:pPr>
        <w:pStyle w:val="Textbodyindent"/>
        <w:tabs>
          <w:tab w:val="left" w:pos="4700"/>
        </w:tabs>
        <w:jc w:val="both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Textbodyindent"/>
        <w:tabs>
          <w:tab w:val="left" w:pos="4340"/>
        </w:tabs>
        <w:ind w:left="0"/>
        <w:jc w:val="both"/>
        <w:rPr>
          <w:rFonts w:ascii="Calibri" w:hAnsi="Calibri" w:cs="Calibri"/>
          <w:sz w:val="22"/>
          <w:szCs w:val="22"/>
        </w:rPr>
      </w:pPr>
    </w:p>
    <w:p w:rsidR="0035186A" w:rsidRDefault="0035186A" w:rsidP="0035186A">
      <w:pPr>
        <w:pStyle w:val="Textbodyindent"/>
        <w:tabs>
          <w:tab w:val="left" w:pos="4700"/>
        </w:tabs>
        <w:jc w:val="both"/>
      </w:pPr>
      <w:r>
        <w:rPr>
          <w:rFonts w:ascii="Calibri" w:hAnsi="Calibri" w:cs="Calibri"/>
          <w:sz w:val="22"/>
          <w:szCs w:val="22"/>
        </w:rPr>
        <w:t>......................................................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.........................................................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556BF1" w:rsidRDefault="00556BF1">
      <w:pPr>
        <w:rPr>
          <w:rFonts w:hint="eastAsia"/>
        </w:rPr>
      </w:pPr>
    </w:p>
    <w:sectPr w:rsidR="00556BF1" w:rsidSect="00556B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, Arial">
    <w:altName w:val="Arial"/>
    <w:charset w:val="00"/>
    <w:family w:val="swiss"/>
    <w:pitch w:val="variable"/>
    <w:sig w:usb0="00000000" w:usb1="00000000" w:usb2="00000000" w:usb3="00000000" w:csb0="00000000" w:csb1="00000000"/>
  </w:font>
  <w:font w:name="TTE23C2648t00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5B9"/>
    <w:multiLevelType w:val="multilevel"/>
    <w:tmpl w:val="33DC0B84"/>
    <w:styleLink w:val="WW8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1">
    <w:nsid w:val="00D35D3B"/>
    <w:multiLevelType w:val="multilevel"/>
    <w:tmpl w:val="E672470A"/>
    <w:styleLink w:val="WW8Num9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color w:val="000000"/>
        <w:sz w:val="22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114B2E02"/>
    <w:multiLevelType w:val="multilevel"/>
    <w:tmpl w:val="87622B2C"/>
    <w:styleLink w:val="WW8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17AF4A9D"/>
    <w:multiLevelType w:val="multilevel"/>
    <w:tmpl w:val="7B5857D6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">
    <w:nsid w:val="1DF922CF"/>
    <w:multiLevelType w:val="multilevel"/>
    <w:tmpl w:val="13F4D262"/>
    <w:styleLink w:val="WW8Num7"/>
    <w:lvl w:ilvl="0">
      <w:start w:val="1"/>
      <w:numFmt w:val="decimal"/>
      <w:lvlText w:val="%1."/>
      <w:lvlJc w:val="left"/>
      <w:pPr>
        <w:ind w:left="644" w:hanging="360"/>
      </w:pPr>
      <w:rPr>
        <w:rFonts w:cs="Calibri"/>
      </w:rPr>
    </w:lvl>
    <w:lvl w:ilvl="1">
      <w:start w:val="1"/>
      <w:numFmt w:val="lowerLetter"/>
      <w:lvlText w:val="%1.%2."/>
      <w:lvlJc w:val="left"/>
      <w:pPr>
        <w:ind w:left="1364" w:hanging="360"/>
      </w:pPr>
    </w:lvl>
    <w:lvl w:ilvl="2">
      <w:numFmt w:val="bullet"/>
      <w:lvlText w:val="-"/>
      <w:lvlJc w:val="left"/>
      <w:pPr>
        <w:ind w:left="226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5">
    <w:nsid w:val="300A2253"/>
    <w:multiLevelType w:val="multilevel"/>
    <w:tmpl w:val="1EDEACA2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cs="Calibri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6">
    <w:nsid w:val="3E4E746D"/>
    <w:multiLevelType w:val="multilevel"/>
    <w:tmpl w:val="9A2CFB34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7">
    <w:nsid w:val="55FB3D66"/>
    <w:multiLevelType w:val="multilevel"/>
    <w:tmpl w:val="7F740D62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>
    <w:nsid w:val="75D968C5"/>
    <w:multiLevelType w:val="multilevel"/>
    <w:tmpl w:val="29FE481E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35186A"/>
    <w:rsid w:val="00202E91"/>
    <w:rsid w:val="0035186A"/>
    <w:rsid w:val="00556BF1"/>
    <w:rsid w:val="006502D3"/>
    <w:rsid w:val="00672DF9"/>
    <w:rsid w:val="00BB3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186A"/>
    <w:pPr>
      <w:widowControl w:val="0"/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5186A"/>
    <w:pPr>
      <w:suppressAutoHyphens/>
      <w:autoSpaceDN w:val="0"/>
      <w:spacing w:after="0" w:line="100" w:lineRule="atLeast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Textbodyindent">
    <w:name w:val="Text body indent"/>
    <w:basedOn w:val="Standard"/>
    <w:rsid w:val="0035186A"/>
    <w:pPr>
      <w:ind w:left="360"/>
    </w:pPr>
    <w:rPr>
      <w:szCs w:val="20"/>
    </w:rPr>
  </w:style>
  <w:style w:type="paragraph" w:customStyle="1" w:styleId="Default">
    <w:name w:val="Default"/>
    <w:rsid w:val="0035186A"/>
    <w:pPr>
      <w:widowControl w:val="0"/>
      <w:suppressAutoHyphens/>
      <w:autoSpaceDN w:val="0"/>
      <w:spacing w:after="0" w:line="100" w:lineRule="atLeast"/>
    </w:pPr>
    <w:rPr>
      <w:rFonts w:ascii="Times New Roman" w:eastAsia="Times New Roman" w:hAnsi="Times New Roman" w:cs="Times New Roman"/>
      <w:color w:val="000000"/>
      <w:kern w:val="3"/>
      <w:sz w:val="24"/>
      <w:szCs w:val="20"/>
      <w:lang w:eastAsia="pl-PL"/>
    </w:rPr>
  </w:style>
  <w:style w:type="paragraph" w:customStyle="1" w:styleId="p2">
    <w:name w:val="p2"/>
    <w:basedOn w:val="Standard"/>
    <w:rsid w:val="0035186A"/>
    <w:rPr>
      <w:rFonts w:ascii="Helvetica, Arial" w:eastAsia="Helvetica, Arial" w:hAnsi="Helvetica, Arial" w:cs="Helvetica, Arial"/>
      <w:sz w:val="17"/>
      <w:szCs w:val="17"/>
    </w:rPr>
  </w:style>
  <w:style w:type="numbering" w:customStyle="1" w:styleId="WW8Num9">
    <w:name w:val="WW8Num9"/>
    <w:rsid w:val="0035186A"/>
    <w:pPr>
      <w:numPr>
        <w:numId w:val="1"/>
      </w:numPr>
    </w:pPr>
  </w:style>
  <w:style w:type="numbering" w:customStyle="1" w:styleId="WW8Num1">
    <w:name w:val="WW8Num1"/>
    <w:rsid w:val="0035186A"/>
    <w:pPr>
      <w:numPr>
        <w:numId w:val="3"/>
      </w:numPr>
    </w:pPr>
  </w:style>
  <w:style w:type="numbering" w:customStyle="1" w:styleId="WW8Num2">
    <w:name w:val="WW8Num2"/>
    <w:rsid w:val="0035186A"/>
    <w:pPr>
      <w:numPr>
        <w:numId w:val="6"/>
      </w:numPr>
    </w:pPr>
  </w:style>
  <w:style w:type="numbering" w:customStyle="1" w:styleId="WW8Num8">
    <w:name w:val="WW8Num8"/>
    <w:rsid w:val="0035186A"/>
    <w:pPr>
      <w:numPr>
        <w:numId w:val="9"/>
      </w:numPr>
    </w:pPr>
  </w:style>
  <w:style w:type="numbering" w:customStyle="1" w:styleId="WW8Num3">
    <w:name w:val="WW8Num3"/>
    <w:rsid w:val="0035186A"/>
    <w:pPr>
      <w:numPr>
        <w:numId w:val="12"/>
      </w:numPr>
    </w:pPr>
  </w:style>
  <w:style w:type="numbering" w:customStyle="1" w:styleId="WW8Num6">
    <w:name w:val="WW8Num6"/>
    <w:rsid w:val="0035186A"/>
    <w:pPr>
      <w:numPr>
        <w:numId w:val="15"/>
      </w:numPr>
    </w:pPr>
  </w:style>
  <w:style w:type="numbering" w:customStyle="1" w:styleId="WW8Num7">
    <w:name w:val="WW8Num7"/>
    <w:rsid w:val="0035186A"/>
    <w:pPr>
      <w:numPr>
        <w:numId w:val="18"/>
      </w:numPr>
    </w:pPr>
  </w:style>
  <w:style w:type="numbering" w:customStyle="1" w:styleId="WW8Num4">
    <w:name w:val="WW8Num4"/>
    <w:rsid w:val="0035186A"/>
    <w:pPr>
      <w:numPr>
        <w:numId w:val="21"/>
      </w:numPr>
    </w:pPr>
  </w:style>
  <w:style w:type="numbering" w:customStyle="1" w:styleId="WW8Num5">
    <w:name w:val="WW8Num5"/>
    <w:rsid w:val="0035186A"/>
    <w:pPr>
      <w:numPr>
        <w:numId w:val="2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9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9AB74-F9E5-4369-AE86-E60640790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1086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Sikora</dc:creator>
  <cp:lastModifiedBy>Izabela Sikora</cp:lastModifiedBy>
  <cp:revision>3</cp:revision>
  <dcterms:created xsi:type="dcterms:W3CDTF">2026-04-22T08:40:00Z</dcterms:created>
  <dcterms:modified xsi:type="dcterms:W3CDTF">2026-04-22T11:56:00Z</dcterms:modified>
</cp:coreProperties>
</file>